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09BB" w14:textId="77777777" w:rsidR="0053394C" w:rsidRDefault="0053394C" w:rsidP="0053394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17DA03F5" w14:textId="77777777" w:rsidR="0053394C" w:rsidRPr="0053394C" w:rsidRDefault="0053394C" w:rsidP="0053394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>Raseinių Šaltinio progimnazijos</w:t>
      </w:r>
    </w:p>
    <w:p w14:paraId="21D68A40" w14:textId="5D735639" w:rsidR="0053394C" w:rsidRPr="0053394C" w:rsidRDefault="0053394C" w:rsidP="0053394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>di</w:t>
      </w:r>
      <w:r w:rsidR="00A17A9D">
        <w:rPr>
          <w:rFonts w:ascii="Times New Roman" w:eastAsia="Times New Roman" w:hAnsi="Times New Roman" w:cs="Times New Roman"/>
          <w:sz w:val="24"/>
          <w:szCs w:val="24"/>
        </w:rPr>
        <w:t>rektoriaus 202</w:t>
      </w:r>
      <w:r w:rsidR="004C06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7A9D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4C066C">
        <w:rPr>
          <w:rFonts w:ascii="Times New Roman" w:eastAsia="Times New Roman" w:hAnsi="Times New Roman" w:cs="Times New Roman"/>
          <w:sz w:val="24"/>
          <w:szCs w:val="24"/>
        </w:rPr>
        <w:t xml:space="preserve">birželio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</w:p>
    <w:p w14:paraId="3E82853A" w14:textId="2966CA19" w:rsidR="0053394C" w:rsidRPr="0053394C" w:rsidRDefault="0053394C" w:rsidP="0053394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Nr. V1-</w:t>
      </w:r>
    </w:p>
    <w:p w14:paraId="303DE2F4" w14:textId="77777777" w:rsidR="0053394C" w:rsidRPr="000D4A72" w:rsidRDefault="0053394C" w:rsidP="00A17A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87F29" w14:textId="77777777" w:rsidR="0053394C" w:rsidRPr="00AF0EF9" w:rsidRDefault="0053394C" w:rsidP="00AF0EF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EF9">
        <w:rPr>
          <w:rFonts w:ascii="Times New Roman" w:eastAsia="Times New Roman" w:hAnsi="Times New Roman" w:cs="Times New Roman"/>
          <w:b/>
          <w:bCs/>
          <w:sz w:val="28"/>
          <w:szCs w:val="28"/>
        </w:rPr>
        <w:t>RASEINIŲ ŠALTINIO PROGIMNAZIJOS</w:t>
      </w:r>
    </w:p>
    <w:p w14:paraId="7F731D89" w14:textId="77777777" w:rsidR="0053394C" w:rsidRPr="00AF0EF9" w:rsidRDefault="0053394C" w:rsidP="00AF0EF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410235" w14:textId="06C38712" w:rsidR="0053394C" w:rsidRPr="00AF0EF9" w:rsidRDefault="0053394C" w:rsidP="00AF0EF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EF9">
        <w:rPr>
          <w:rFonts w:ascii="Times New Roman" w:eastAsia="Times New Roman" w:hAnsi="Times New Roman" w:cs="Times New Roman"/>
          <w:b/>
          <w:sz w:val="28"/>
          <w:szCs w:val="28"/>
        </w:rPr>
        <w:t xml:space="preserve">PAILGINTOS </w:t>
      </w:r>
      <w:r w:rsidR="002D4B21" w:rsidRPr="00AF0EF9">
        <w:rPr>
          <w:rFonts w:ascii="Times New Roman" w:eastAsia="Times New Roman" w:hAnsi="Times New Roman" w:cs="Times New Roman"/>
          <w:b/>
          <w:sz w:val="28"/>
          <w:szCs w:val="28"/>
        </w:rPr>
        <w:t xml:space="preserve">MOKYMOSI </w:t>
      </w:r>
      <w:r w:rsidRPr="00AF0EF9">
        <w:rPr>
          <w:rFonts w:ascii="Times New Roman" w:eastAsia="Times New Roman" w:hAnsi="Times New Roman" w:cs="Times New Roman"/>
          <w:b/>
          <w:sz w:val="28"/>
          <w:szCs w:val="28"/>
        </w:rPr>
        <w:t>DIENOS GRUPĖS VEIKLOS</w:t>
      </w:r>
    </w:p>
    <w:p w14:paraId="1EFEABC2" w14:textId="77777777" w:rsidR="0053394C" w:rsidRPr="00AF0EF9" w:rsidRDefault="0053394C" w:rsidP="00AF0EF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0FF8BC" w14:textId="23609366" w:rsidR="0053394C" w:rsidRPr="00AF0EF9" w:rsidRDefault="0053394C" w:rsidP="00AF0EF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EF9">
        <w:rPr>
          <w:rFonts w:ascii="Times New Roman" w:eastAsia="Times New Roman" w:hAnsi="Times New Roman" w:cs="Times New Roman"/>
          <w:b/>
          <w:bCs/>
          <w:sz w:val="28"/>
          <w:szCs w:val="28"/>
        </w:rPr>
        <w:t>NUOSTATAI</w:t>
      </w:r>
    </w:p>
    <w:p w14:paraId="1EC6142C" w14:textId="77777777" w:rsidR="0053394C" w:rsidRPr="00AF0EF9" w:rsidRDefault="0053394C" w:rsidP="00AF0EF9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42A09E6" w14:textId="77777777" w:rsidR="0053394C" w:rsidRPr="0053394C" w:rsidRDefault="0053394C" w:rsidP="0053394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 SKYRIUS </w:t>
      </w:r>
    </w:p>
    <w:p w14:paraId="7BCA7F50" w14:textId="57FA0A64" w:rsidR="0053394C" w:rsidRPr="0053394C" w:rsidRDefault="0053394C" w:rsidP="0053394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22831A33" w14:textId="77777777" w:rsidR="0053394C" w:rsidRPr="0053394C" w:rsidRDefault="0053394C" w:rsidP="00A17A9D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90CD01" w14:textId="51393EBB" w:rsidR="0053394C" w:rsidRPr="0053394C" w:rsidRDefault="0053394C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2D4B21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2D4B21" w:rsidRPr="0053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dienos grupės nuostatai (toliau </w:t>
      </w:r>
      <w:r w:rsidR="00AF0E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nuostatai) reglamentuoja R</w:t>
      </w:r>
      <w:r w:rsidR="00035038">
        <w:rPr>
          <w:rFonts w:ascii="Times New Roman" w:eastAsia="Times New Roman" w:hAnsi="Times New Roman" w:cs="Times New Roman"/>
          <w:sz w:val="24"/>
          <w:szCs w:val="24"/>
        </w:rPr>
        <w:t xml:space="preserve">aseinių Šaltinio progimnazijos 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2D4B21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="002D4B21" w:rsidRPr="0053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>dienos grupės veiklą.</w:t>
      </w:r>
    </w:p>
    <w:p w14:paraId="401554DD" w14:textId="4654314E" w:rsidR="0053394C" w:rsidRDefault="0053394C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B83609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dienos grupė savo veikloje vadovaujasi Lietuvos Respublikos Konstitucija, Lietuvos Respublikos Švietimo įstatymu, Jungtinių Tautų vaiko teisių konvencija, Raseinių Šaltinio progimnazijos nuostatais, kitais progimnazijos veiklą reglamentuojančiais norminiais aktais</w:t>
      </w:r>
      <w:r w:rsidR="00735A4A">
        <w:rPr>
          <w:rFonts w:ascii="Times New Roman" w:eastAsia="Times New Roman" w:hAnsi="Times New Roman" w:cs="Times New Roman"/>
          <w:sz w:val="24"/>
          <w:szCs w:val="24"/>
        </w:rPr>
        <w:t xml:space="preserve"> ir šiais </w:t>
      </w:r>
      <w:r w:rsidR="00E56B27">
        <w:rPr>
          <w:rFonts w:ascii="Times New Roman" w:eastAsia="Times New Roman" w:hAnsi="Times New Roman" w:cs="Times New Roman"/>
          <w:sz w:val="24"/>
          <w:szCs w:val="24"/>
        </w:rPr>
        <w:t>nuostatais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59DA7D" w14:textId="7CCFB8C1" w:rsidR="00EA58F2" w:rsidRPr="0053394C" w:rsidRDefault="00EA58F2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F2">
        <w:rPr>
          <w:rFonts w:ascii="Times New Roman" w:eastAsia="Times New Roman" w:hAnsi="Times New Roman" w:cs="Times New Roman"/>
          <w:sz w:val="24"/>
          <w:szCs w:val="24"/>
        </w:rPr>
        <w:t xml:space="preserve">Pailgintos mokymosi dienos grupė – vaikų/mokinių grupė, kurioje teikiamos neformaliojo švietimo, popamokinės priežiūros paslaugos, atsižvelgiant į </w:t>
      </w:r>
      <w:r>
        <w:rPr>
          <w:rFonts w:ascii="Times New Roman" w:eastAsia="Times New Roman" w:hAnsi="Times New Roman" w:cs="Times New Roman"/>
          <w:sz w:val="24"/>
          <w:szCs w:val="24"/>
        </w:rPr>
        <w:t>progimnazijos</w:t>
      </w:r>
      <w:r w:rsidRPr="00EA58F2">
        <w:rPr>
          <w:rFonts w:ascii="Times New Roman" w:eastAsia="Times New Roman" w:hAnsi="Times New Roman" w:cs="Times New Roman"/>
          <w:sz w:val="24"/>
          <w:szCs w:val="24"/>
        </w:rPr>
        <w:t xml:space="preserve"> bendruomenės poreikiu</w:t>
      </w:r>
      <w:r w:rsidR="00C22295">
        <w:rPr>
          <w:rFonts w:ascii="Times New Roman" w:eastAsia="Times New Roman" w:hAnsi="Times New Roman" w:cs="Times New Roman"/>
          <w:sz w:val="24"/>
          <w:szCs w:val="24"/>
        </w:rPr>
        <w:t>s ir</w:t>
      </w:r>
      <w:r w:rsidR="00B4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FED" w:rsidRPr="00B47FED">
        <w:rPr>
          <w:rFonts w:ascii="Times New Roman" w:eastAsia="Times New Roman" w:hAnsi="Times New Roman" w:cs="Times New Roman"/>
          <w:sz w:val="24"/>
          <w:szCs w:val="24"/>
        </w:rPr>
        <w:t>(toliau – grupė)</w:t>
      </w:r>
      <w:r w:rsidR="00EA0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5704A" w14:textId="6046F973" w:rsidR="0053394C" w:rsidRPr="0053394C" w:rsidRDefault="00035038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Grupę gali lankyti </w:t>
      </w:r>
      <w:r w:rsidR="009F07F3">
        <w:rPr>
          <w:rFonts w:ascii="Times New Roman" w:eastAsia="Times New Roman" w:hAnsi="Times New Roman" w:cs="Times New Roman"/>
          <w:sz w:val="24"/>
          <w:szCs w:val="24"/>
        </w:rPr>
        <w:t>priešmokyklinio ugdymo grupės vaikai</w:t>
      </w:r>
      <w:r w:rsidR="00293FB0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>1-4 klasių mokiniai</w:t>
      </w:r>
      <w:r w:rsidR="005A4C5F">
        <w:rPr>
          <w:rFonts w:ascii="Times New Roman" w:eastAsia="Times New Roman" w:hAnsi="Times New Roman" w:cs="Times New Roman"/>
          <w:sz w:val="24"/>
          <w:szCs w:val="24"/>
        </w:rPr>
        <w:t xml:space="preserve"> (toliau vaikai/mokiniai)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917DBC" w14:textId="47EFC2F7" w:rsidR="0053394C" w:rsidRPr="0053394C" w:rsidRDefault="00035038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 grupę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06B">
        <w:rPr>
          <w:rFonts w:ascii="Times New Roman" w:eastAsia="Times New Roman" w:hAnsi="Times New Roman" w:cs="Times New Roman"/>
          <w:sz w:val="24"/>
          <w:szCs w:val="24"/>
        </w:rPr>
        <w:t>vaikai</w:t>
      </w:r>
      <w:r w:rsidR="00504E65">
        <w:rPr>
          <w:rFonts w:ascii="Times New Roman" w:eastAsia="Times New Roman" w:hAnsi="Times New Roman" w:cs="Times New Roman"/>
          <w:sz w:val="24"/>
          <w:szCs w:val="24"/>
        </w:rPr>
        <w:t>/mokiniai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 xml:space="preserve"> priimami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4F3" w:rsidRPr="006234F3">
        <w:rPr>
          <w:rFonts w:ascii="Times New Roman" w:eastAsia="Times New Roman" w:hAnsi="Times New Roman" w:cs="Times New Roman"/>
          <w:sz w:val="24"/>
          <w:szCs w:val="24"/>
        </w:rPr>
        <w:t>tėv</w:t>
      </w:r>
      <w:r w:rsidR="00D43DD2">
        <w:rPr>
          <w:rFonts w:ascii="Times New Roman" w:eastAsia="Times New Roman" w:hAnsi="Times New Roman" w:cs="Times New Roman"/>
          <w:sz w:val="24"/>
          <w:szCs w:val="24"/>
        </w:rPr>
        <w:t>ams</w:t>
      </w:r>
      <w:r w:rsidR="006234F3" w:rsidRPr="006234F3">
        <w:rPr>
          <w:rFonts w:ascii="Times New Roman" w:eastAsia="Times New Roman" w:hAnsi="Times New Roman" w:cs="Times New Roman"/>
          <w:sz w:val="24"/>
          <w:szCs w:val="24"/>
        </w:rPr>
        <w:t xml:space="preserve"> (globėj</w:t>
      </w:r>
      <w:r w:rsidR="00D43DD2">
        <w:rPr>
          <w:rFonts w:ascii="Times New Roman" w:eastAsia="Times New Roman" w:hAnsi="Times New Roman" w:cs="Times New Roman"/>
          <w:sz w:val="24"/>
          <w:szCs w:val="24"/>
        </w:rPr>
        <w:t>am</w:t>
      </w:r>
      <w:r w:rsidR="006234F3" w:rsidRPr="006234F3">
        <w:rPr>
          <w:rFonts w:ascii="Times New Roman" w:eastAsia="Times New Roman" w:hAnsi="Times New Roman" w:cs="Times New Roman"/>
          <w:sz w:val="24"/>
          <w:szCs w:val="24"/>
        </w:rPr>
        <w:t>s/rūpintoj</w:t>
      </w:r>
      <w:r w:rsidR="00D43DD2">
        <w:rPr>
          <w:rFonts w:ascii="Times New Roman" w:eastAsia="Times New Roman" w:hAnsi="Times New Roman" w:cs="Times New Roman"/>
          <w:sz w:val="24"/>
          <w:szCs w:val="24"/>
        </w:rPr>
        <w:t>am</w:t>
      </w:r>
      <w:r w:rsidR="006234F3" w:rsidRPr="006234F3">
        <w:rPr>
          <w:rFonts w:ascii="Times New Roman" w:eastAsia="Times New Roman" w:hAnsi="Times New Roman" w:cs="Times New Roman"/>
          <w:sz w:val="24"/>
          <w:szCs w:val="24"/>
        </w:rPr>
        <w:t>s)</w:t>
      </w:r>
      <w:r w:rsidR="00D43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>pateikus rašytinį prašymą ir atsižvelgus į progimnazijo</w:t>
      </w:r>
      <w:r w:rsidR="0045670A">
        <w:rPr>
          <w:rFonts w:ascii="Times New Roman" w:eastAsia="Times New Roman" w:hAnsi="Times New Roman" w:cs="Times New Roman"/>
          <w:sz w:val="24"/>
          <w:szCs w:val="24"/>
        </w:rPr>
        <w:t>s numatytus priėmimo kriterijus (žr. 3 skyrių).</w:t>
      </w:r>
    </w:p>
    <w:p w14:paraId="73914745" w14:textId="17747446" w:rsidR="0053394C" w:rsidRPr="0045670A" w:rsidRDefault="0053394C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Sudaroma pailgintos </w:t>
      </w:r>
      <w:r w:rsidR="00B83609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dienos grupės paslaugos teikimo sutartis</w:t>
      </w:r>
      <w:r w:rsidR="00035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038" w:rsidRPr="0045670A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5038">
        <w:rPr>
          <w:rFonts w:ascii="Times New Roman" w:eastAsia="Times New Roman" w:hAnsi="Times New Roman" w:cs="Times New Roman"/>
          <w:sz w:val="24"/>
          <w:szCs w:val="24"/>
        </w:rPr>
        <w:t xml:space="preserve">atvirtinta direktoriaus įsakymu 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>tarp</w:t>
      </w:r>
      <w:r w:rsidR="0003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AC1">
        <w:rPr>
          <w:rFonts w:ascii="Times New Roman" w:eastAsia="Times New Roman" w:hAnsi="Times New Roman" w:cs="Times New Roman"/>
          <w:sz w:val="24"/>
          <w:szCs w:val="24"/>
        </w:rPr>
        <w:t xml:space="preserve">tėvų (globėjų/rūpintojų) </w:t>
      </w:r>
      <w:r w:rsidR="00035038">
        <w:rPr>
          <w:rFonts w:ascii="Times New Roman" w:eastAsia="Times New Roman" w:hAnsi="Times New Roman" w:cs="Times New Roman"/>
          <w:sz w:val="24"/>
          <w:szCs w:val="24"/>
        </w:rPr>
        <w:t xml:space="preserve">ir progimnazijos. </w:t>
      </w:r>
    </w:p>
    <w:p w14:paraId="27682831" w14:textId="699D6649" w:rsidR="0053394C" w:rsidRPr="0053394C" w:rsidRDefault="0053394C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Grupės veikla vykdoma </w:t>
      </w:r>
      <w:r w:rsidR="00855FAA">
        <w:rPr>
          <w:rFonts w:ascii="Times New Roman" w:eastAsia="Times New Roman" w:hAnsi="Times New Roman" w:cs="Times New Roman"/>
          <w:sz w:val="24"/>
          <w:szCs w:val="24"/>
        </w:rPr>
        <w:t xml:space="preserve">kasmet 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>nuo rugs</w:t>
      </w:r>
      <w:r w:rsidR="0045670A">
        <w:rPr>
          <w:rFonts w:ascii="Times New Roman" w:eastAsia="Times New Roman" w:hAnsi="Times New Roman" w:cs="Times New Roman"/>
          <w:sz w:val="24"/>
          <w:szCs w:val="24"/>
        </w:rPr>
        <w:t>ėjo mėnesio 2 d. iki</w:t>
      </w:r>
      <w:r w:rsidR="00504E65">
        <w:rPr>
          <w:rFonts w:ascii="Times New Roman" w:eastAsia="Times New Roman" w:hAnsi="Times New Roman" w:cs="Times New Roman"/>
          <w:sz w:val="24"/>
          <w:szCs w:val="24"/>
        </w:rPr>
        <w:t xml:space="preserve"> pradinio ugdymo programos</w:t>
      </w:r>
      <w:r w:rsidR="0045670A">
        <w:rPr>
          <w:rFonts w:ascii="Times New Roman" w:eastAsia="Times New Roman" w:hAnsi="Times New Roman" w:cs="Times New Roman"/>
          <w:sz w:val="24"/>
          <w:szCs w:val="24"/>
        </w:rPr>
        <w:t xml:space="preserve"> ugdymo proceso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pabaigos.</w:t>
      </w:r>
    </w:p>
    <w:p w14:paraId="61DA98AB" w14:textId="5669FBF3" w:rsidR="0053394C" w:rsidRDefault="0053394C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Grupės </w:t>
      </w:r>
      <w:r w:rsidR="00B83609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laikas: nuo 12.00 val. iki 18.00 val.</w:t>
      </w:r>
    </w:p>
    <w:p w14:paraId="69A2B39D" w14:textId="1264D7AA" w:rsidR="003E5607" w:rsidRPr="0053394C" w:rsidRDefault="003E5607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607">
        <w:rPr>
          <w:rFonts w:ascii="Times New Roman" w:eastAsia="Times New Roman" w:hAnsi="Times New Roman" w:cs="Times New Roman"/>
          <w:sz w:val="24"/>
          <w:szCs w:val="24"/>
        </w:rPr>
        <w:t>Maksima</w:t>
      </w:r>
      <w:r>
        <w:rPr>
          <w:rFonts w:ascii="Times New Roman" w:eastAsia="Times New Roman" w:hAnsi="Times New Roman" w:cs="Times New Roman"/>
          <w:sz w:val="24"/>
          <w:szCs w:val="24"/>
        </w:rPr>
        <w:t>lus g</w:t>
      </w:r>
      <w:r w:rsidRPr="003E5607">
        <w:rPr>
          <w:rFonts w:ascii="Times New Roman" w:eastAsia="Times New Roman" w:hAnsi="Times New Roman" w:cs="Times New Roman"/>
          <w:sz w:val="24"/>
          <w:szCs w:val="24"/>
        </w:rPr>
        <w:t>rupės mokinių skaičius – 30.</w:t>
      </w:r>
    </w:p>
    <w:p w14:paraId="1A1FD328" w14:textId="77777777" w:rsidR="0053394C" w:rsidRPr="0053394C" w:rsidRDefault="0053394C" w:rsidP="000D4A72">
      <w:pPr>
        <w:tabs>
          <w:tab w:val="num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462BF" w14:textId="77777777" w:rsidR="0053394C" w:rsidRPr="0053394C" w:rsidRDefault="0053394C" w:rsidP="000D4A72">
      <w:pPr>
        <w:tabs>
          <w:tab w:val="num" w:pos="0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II SKYRIUS </w:t>
      </w:r>
    </w:p>
    <w:p w14:paraId="277D2296" w14:textId="77777777" w:rsidR="0053394C" w:rsidRPr="0053394C" w:rsidRDefault="0053394C" w:rsidP="000D4A72">
      <w:pPr>
        <w:tabs>
          <w:tab w:val="num" w:pos="0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b/>
          <w:sz w:val="24"/>
          <w:szCs w:val="24"/>
        </w:rPr>
        <w:t>GRUPĖS TIKSLAI, FUNKCIJOS, VEIKLOS ORGANIZAVIMAS</w:t>
      </w:r>
    </w:p>
    <w:p w14:paraId="06A4AF3C" w14:textId="77777777" w:rsidR="0053394C" w:rsidRPr="0053394C" w:rsidRDefault="0053394C" w:rsidP="000D4A72">
      <w:pPr>
        <w:tabs>
          <w:tab w:val="num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342FF" w14:textId="54176B80" w:rsidR="0053394C" w:rsidRPr="0053394C" w:rsidRDefault="004F4399" w:rsidP="000D4A72">
      <w:pPr>
        <w:numPr>
          <w:ilvl w:val="0"/>
          <w:numId w:val="1"/>
        </w:numPr>
        <w:tabs>
          <w:tab w:val="num" w:pos="0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>ru</w:t>
      </w:r>
      <w:r w:rsidR="00035038">
        <w:rPr>
          <w:rFonts w:ascii="Times New Roman" w:eastAsia="Times New Roman" w:hAnsi="Times New Roman" w:cs="Times New Roman"/>
          <w:sz w:val="24"/>
          <w:szCs w:val="24"/>
        </w:rPr>
        <w:t>pės tikslas – organizuoti saugų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D74">
        <w:rPr>
          <w:rFonts w:ascii="Times New Roman" w:eastAsia="Times New Roman" w:hAnsi="Times New Roman" w:cs="Times New Roman"/>
          <w:sz w:val="24"/>
          <w:szCs w:val="24"/>
        </w:rPr>
        <w:t>vaikų/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 xml:space="preserve">mokinių </w:t>
      </w:r>
      <w:r w:rsidR="00672FB9">
        <w:rPr>
          <w:rFonts w:ascii="Times New Roman" w:eastAsia="Times New Roman" w:hAnsi="Times New Roman" w:cs="Times New Roman"/>
          <w:sz w:val="24"/>
          <w:szCs w:val="24"/>
        </w:rPr>
        <w:t xml:space="preserve">neformalųjį </w:t>
      </w:r>
      <w:r w:rsidR="0045670A">
        <w:rPr>
          <w:rFonts w:ascii="Times New Roman" w:eastAsia="Times New Roman" w:hAnsi="Times New Roman" w:cs="Times New Roman"/>
          <w:sz w:val="24"/>
          <w:szCs w:val="24"/>
        </w:rPr>
        <w:t>ugdymą ir</w:t>
      </w:r>
      <w:r w:rsidR="00672FB9">
        <w:rPr>
          <w:rFonts w:ascii="Times New Roman" w:eastAsia="Times New Roman" w:hAnsi="Times New Roman" w:cs="Times New Roman"/>
          <w:sz w:val="24"/>
          <w:szCs w:val="24"/>
        </w:rPr>
        <w:t xml:space="preserve"> popamokinę</w:t>
      </w:r>
      <w:r w:rsidR="0045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>priežiūrą</w:t>
      </w:r>
      <w:r w:rsidR="004567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705F0" w14:textId="77777777" w:rsidR="00CA0052" w:rsidRDefault="00795CF4" w:rsidP="00CA0052">
      <w:pPr>
        <w:numPr>
          <w:ilvl w:val="0"/>
          <w:numId w:val="1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Grupės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 xml:space="preserve"> funkcijos:</w:t>
      </w:r>
    </w:p>
    <w:p w14:paraId="109D95E3" w14:textId="77777777" w:rsidR="00CA0052" w:rsidRDefault="008A6DB8" w:rsidP="00CA0052">
      <w:pPr>
        <w:pStyle w:val="Sraopastraipa"/>
        <w:numPr>
          <w:ilvl w:val="1"/>
          <w:numId w:val="4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>organizuo</w:t>
      </w:r>
      <w:r w:rsidR="00F8735F" w:rsidRPr="00CA0052">
        <w:rPr>
          <w:rFonts w:ascii="Times New Roman" w:eastAsia="Times New Roman" w:hAnsi="Times New Roman" w:cs="Times New Roman"/>
          <w:sz w:val="24"/>
          <w:szCs w:val="24"/>
        </w:rPr>
        <w:t>ti vaikų/</w:t>
      </w:r>
      <w:r w:rsidRPr="00CA0052">
        <w:rPr>
          <w:rFonts w:ascii="Times New Roman" w:eastAsia="Times New Roman" w:hAnsi="Times New Roman" w:cs="Times New Roman"/>
          <w:sz w:val="24"/>
          <w:szCs w:val="24"/>
        </w:rPr>
        <w:t xml:space="preserve">mokinių užimtumą, </w:t>
      </w:r>
    </w:p>
    <w:p w14:paraId="43198DB6" w14:textId="218AFE0C" w:rsidR="00CA0052" w:rsidRDefault="00F13AC4" w:rsidP="00CA0052">
      <w:pPr>
        <w:pStyle w:val="Sraopastraipa"/>
        <w:numPr>
          <w:ilvl w:val="1"/>
          <w:numId w:val="4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 xml:space="preserve">sudaryti sąlygas ir </w:t>
      </w:r>
      <w:r w:rsidR="0053394C" w:rsidRPr="00CA0052">
        <w:rPr>
          <w:rFonts w:ascii="Times New Roman" w:eastAsia="Times New Roman" w:hAnsi="Times New Roman" w:cs="Times New Roman"/>
          <w:sz w:val="24"/>
          <w:szCs w:val="24"/>
        </w:rPr>
        <w:t xml:space="preserve">teikti pagalbą </w:t>
      </w:r>
      <w:r w:rsidR="003C13CF" w:rsidRPr="00CA0052">
        <w:rPr>
          <w:rFonts w:ascii="Times New Roman" w:eastAsia="Times New Roman" w:hAnsi="Times New Roman" w:cs="Times New Roman"/>
          <w:sz w:val="24"/>
          <w:szCs w:val="24"/>
        </w:rPr>
        <w:t>vaikams</w:t>
      </w:r>
      <w:r w:rsidR="000357B6" w:rsidRPr="00CA0052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394C" w:rsidRPr="00CA0052">
        <w:rPr>
          <w:rFonts w:ascii="Times New Roman" w:eastAsia="Times New Roman" w:hAnsi="Times New Roman" w:cs="Times New Roman"/>
          <w:sz w:val="24"/>
          <w:szCs w:val="24"/>
        </w:rPr>
        <w:t>mokiniams, atliekant namų darbų užduotis;</w:t>
      </w:r>
    </w:p>
    <w:p w14:paraId="1232C75E" w14:textId="77777777" w:rsidR="00CA0052" w:rsidRDefault="00CC7FB9" w:rsidP="00CA0052">
      <w:pPr>
        <w:pStyle w:val="Sraopastraipa"/>
        <w:numPr>
          <w:ilvl w:val="1"/>
          <w:numId w:val="4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>organizuoti</w:t>
      </w:r>
      <w:r w:rsidR="0053394C" w:rsidRPr="00CA0052">
        <w:rPr>
          <w:rFonts w:ascii="Times New Roman" w:eastAsia="Times New Roman" w:hAnsi="Times New Roman" w:cs="Times New Roman"/>
          <w:sz w:val="24"/>
          <w:szCs w:val="24"/>
        </w:rPr>
        <w:t xml:space="preserve"> kryptingą pažintinę, meninę, sportinę veiklą progimnazijos patalpose </w:t>
      </w:r>
      <w:r w:rsidR="006211E8" w:rsidRPr="00CA0052">
        <w:rPr>
          <w:rFonts w:ascii="Times New Roman" w:eastAsia="Times New Roman" w:hAnsi="Times New Roman" w:cs="Times New Roman"/>
          <w:sz w:val="24"/>
          <w:szCs w:val="24"/>
        </w:rPr>
        <w:t xml:space="preserve">ar jos teritorijoje </w:t>
      </w:r>
      <w:r w:rsidR="00C671B6" w:rsidRPr="00CA005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2045C6" w:rsidRPr="00CA00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71B6" w:rsidRPr="00CA0052">
        <w:rPr>
          <w:rFonts w:ascii="Times New Roman" w:eastAsia="Times New Roman" w:hAnsi="Times New Roman" w:cs="Times New Roman"/>
          <w:sz w:val="24"/>
          <w:szCs w:val="24"/>
        </w:rPr>
        <w:t xml:space="preserve"> kitose ugdymui, edukacijai, kultūrai, poilsiui, pramogoms vykdyti pritaikytose erdvėse – parkuose, muziejuose, bibliotekose, įmonėse ir pan.</w:t>
      </w:r>
      <w:r w:rsidR="006117FC" w:rsidRPr="00CA00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945AE8" w14:textId="77777777" w:rsidR="00CA0052" w:rsidRDefault="006E2246" w:rsidP="00CA0052">
      <w:pPr>
        <w:pStyle w:val="Sraopastraipa"/>
        <w:numPr>
          <w:ilvl w:val="1"/>
          <w:numId w:val="4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>sudaryti sąlygas</w:t>
      </w:r>
      <w:r w:rsidR="000105F9" w:rsidRPr="00CA0052">
        <w:rPr>
          <w:rFonts w:ascii="Times New Roman" w:eastAsia="Times New Roman" w:hAnsi="Times New Roman" w:cs="Times New Roman"/>
          <w:sz w:val="24"/>
          <w:szCs w:val="24"/>
        </w:rPr>
        <w:t xml:space="preserve"> vaikų/</w:t>
      </w:r>
      <w:r w:rsidR="0053394C" w:rsidRPr="00CA0052">
        <w:rPr>
          <w:rFonts w:ascii="Times New Roman" w:eastAsia="Times New Roman" w:hAnsi="Times New Roman" w:cs="Times New Roman"/>
          <w:sz w:val="24"/>
          <w:szCs w:val="24"/>
        </w:rPr>
        <w:t>mokinių maitinim</w:t>
      </w:r>
      <w:r w:rsidR="000105F9" w:rsidRPr="00CA0052">
        <w:rPr>
          <w:rFonts w:ascii="Times New Roman" w:eastAsia="Times New Roman" w:hAnsi="Times New Roman" w:cs="Times New Roman"/>
          <w:sz w:val="24"/>
          <w:szCs w:val="24"/>
        </w:rPr>
        <w:t>ui</w:t>
      </w:r>
      <w:r w:rsidR="0053394C" w:rsidRPr="00CA00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64FC5A" w14:textId="77777777" w:rsidR="00CA0052" w:rsidRDefault="0053394C" w:rsidP="00CA0052">
      <w:pPr>
        <w:pStyle w:val="Sraopastraipa"/>
        <w:numPr>
          <w:ilvl w:val="1"/>
          <w:numId w:val="4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 xml:space="preserve">užtikrinti savalaikį </w:t>
      </w:r>
      <w:r w:rsidR="00E211AA" w:rsidRPr="00CA0052">
        <w:rPr>
          <w:rFonts w:ascii="Times New Roman" w:eastAsia="Times New Roman" w:hAnsi="Times New Roman" w:cs="Times New Roman"/>
          <w:sz w:val="24"/>
          <w:szCs w:val="24"/>
        </w:rPr>
        <w:t>vaikų/</w:t>
      </w:r>
      <w:r w:rsidRPr="00CA0052">
        <w:rPr>
          <w:rFonts w:ascii="Times New Roman" w:eastAsia="Times New Roman" w:hAnsi="Times New Roman" w:cs="Times New Roman"/>
          <w:sz w:val="24"/>
          <w:szCs w:val="24"/>
        </w:rPr>
        <w:t>mokinių nuvykimą į neformaliojo švietimo užsiėmimus progimnazijoje;</w:t>
      </w:r>
    </w:p>
    <w:p w14:paraId="0F2EF957" w14:textId="77777777" w:rsidR="00CA0052" w:rsidRDefault="0053394C" w:rsidP="00CA0052">
      <w:pPr>
        <w:pStyle w:val="Sraopastraipa"/>
        <w:numPr>
          <w:ilvl w:val="1"/>
          <w:numId w:val="4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>saugoti mokinių fizinę, psichinę sveikatą;</w:t>
      </w:r>
    </w:p>
    <w:p w14:paraId="07D3420B" w14:textId="182048B6" w:rsidR="0053394C" w:rsidRPr="00CA0052" w:rsidRDefault="0053394C" w:rsidP="00CA0052">
      <w:pPr>
        <w:pStyle w:val="Sraopastraipa"/>
        <w:numPr>
          <w:ilvl w:val="1"/>
          <w:numId w:val="4"/>
        </w:numPr>
        <w:tabs>
          <w:tab w:val="num" w:pos="284"/>
          <w:tab w:val="left" w:pos="851"/>
          <w:tab w:val="left" w:pos="113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 xml:space="preserve">informuoti </w:t>
      </w:r>
      <w:r w:rsidR="004B23B4" w:rsidRPr="00CA0052">
        <w:rPr>
          <w:rFonts w:ascii="Times New Roman" w:eastAsia="Times New Roman" w:hAnsi="Times New Roman" w:cs="Times New Roman"/>
          <w:sz w:val="24"/>
          <w:szCs w:val="24"/>
        </w:rPr>
        <w:t xml:space="preserve">tėvus (globėjus/rūpintojus) </w:t>
      </w:r>
      <w:r w:rsidR="00035038" w:rsidRPr="00CA0052">
        <w:rPr>
          <w:rFonts w:ascii="Times New Roman" w:eastAsia="Times New Roman" w:hAnsi="Times New Roman" w:cs="Times New Roman"/>
          <w:sz w:val="24"/>
          <w:szCs w:val="24"/>
        </w:rPr>
        <w:t>apie</w:t>
      </w:r>
      <w:r w:rsidRPr="00CA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7FC" w:rsidRPr="00CA0052">
        <w:rPr>
          <w:rFonts w:ascii="Times New Roman" w:eastAsia="Times New Roman" w:hAnsi="Times New Roman" w:cs="Times New Roman"/>
          <w:sz w:val="24"/>
          <w:szCs w:val="24"/>
        </w:rPr>
        <w:t>vaikų/</w:t>
      </w:r>
      <w:r w:rsidRPr="00CA0052">
        <w:rPr>
          <w:rFonts w:ascii="Times New Roman" w:eastAsia="Times New Roman" w:hAnsi="Times New Roman" w:cs="Times New Roman"/>
          <w:sz w:val="24"/>
          <w:szCs w:val="24"/>
        </w:rPr>
        <w:t>mokinių savijautą, sveikatą, elgesį, veiklą grupėje.</w:t>
      </w:r>
    </w:p>
    <w:p w14:paraId="4E9953B2" w14:textId="1FDAAC32" w:rsidR="0053394C" w:rsidRPr="00CA0052" w:rsidRDefault="00934FD3" w:rsidP="00CA0052">
      <w:pPr>
        <w:pStyle w:val="Sraopastraipa"/>
        <w:numPr>
          <w:ilvl w:val="0"/>
          <w:numId w:val="4"/>
        </w:numPr>
        <w:tabs>
          <w:tab w:val="num" w:pos="284"/>
          <w:tab w:val="left" w:pos="851"/>
          <w:tab w:val="left" w:pos="1134"/>
          <w:tab w:val="left" w:pos="144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sz w:val="24"/>
          <w:szCs w:val="24"/>
        </w:rPr>
        <w:t>Grupės</w:t>
      </w:r>
      <w:r w:rsidR="0053394C" w:rsidRPr="00CA0052">
        <w:rPr>
          <w:rFonts w:ascii="Times New Roman" w:eastAsia="Times New Roman" w:hAnsi="Times New Roman" w:cs="Times New Roman"/>
          <w:sz w:val="24"/>
          <w:szCs w:val="24"/>
        </w:rPr>
        <w:t xml:space="preserve"> veikla organizuojama remiantis grupės veiklos programa, patvirti</w:t>
      </w:r>
      <w:r w:rsidR="0045670A" w:rsidRPr="00CA0052">
        <w:rPr>
          <w:rFonts w:ascii="Times New Roman" w:eastAsia="Times New Roman" w:hAnsi="Times New Roman" w:cs="Times New Roman"/>
          <w:sz w:val="24"/>
          <w:szCs w:val="24"/>
        </w:rPr>
        <w:t>nta progimnazijos direktoriaus įsakymu.</w:t>
      </w:r>
    </w:p>
    <w:p w14:paraId="6B2CBA3D" w14:textId="0123E632" w:rsidR="0045670A" w:rsidRDefault="009F45A1" w:rsidP="00CA0052">
      <w:pPr>
        <w:numPr>
          <w:ilvl w:val="0"/>
          <w:numId w:val="4"/>
        </w:numPr>
        <w:tabs>
          <w:tab w:val="num" w:pos="284"/>
          <w:tab w:val="left" w:pos="851"/>
          <w:tab w:val="left" w:pos="1134"/>
          <w:tab w:val="left" w:pos="144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53394C" w:rsidRPr="0053394C">
        <w:rPr>
          <w:rFonts w:ascii="Times New Roman" w:eastAsia="Times New Roman" w:hAnsi="Times New Roman" w:cs="Times New Roman"/>
          <w:sz w:val="24"/>
          <w:szCs w:val="24"/>
        </w:rPr>
        <w:t>rupėje dirba auklėtojas, turintis aukštąjį arba aukštesnįjį (specialųjį vidurinį, įgytą iki 1995 m.) pedagoginį išsilavinimą ir įgijęs mokytojo kvalifikaciją.</w:t>
      </w:r>
    </w:p>
    <w:p w14:paraId="2DF1A98D" w14:textId="77777777" w:rsidR="00A17A9D" w:rsidRPr="00A17A9D" w:rsidRDefault="00A17A9D" w:rsidP="00A17A9D">
      <w:pPr>
        <w:tabs>
          <w:tab w:val="num" w:pos="0"/>
          <w:tab w:val="left" w:pos="851"/>
          <w:tab w:val="left" w:pos="1134"/>
          <w:tab w:val="left" w:pos="144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25593" w14:textId="5942C63B" w:rsidR="0045670A" w:rsidRPr="0053394C" w:rsidRDefault="0045670A" w:rsidP="000D4A72">
      <w:pPr>
        <w:tabs>
          <w:tab w:val="num" w:pos="0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Pr="005339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SKYRIUS </w:t>
      </w:r>
    </w:p>
    <w:p w14:paraId="1399A998" w14:textId="35D62BCF" w:rsidR="0045670A" w:rsidRDefault="0045670A" w:rsidP="000D4A72">
      <w:pPr>
        <w:tabs>
          <w:tab w:val="num" w:pos="0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PRIĖMIMO KRITERIJAI </w:t>
      </w:r>
    </w:p>
    <w:p w14:paraId="090BE0BF" w14:textId="77777777" w:rsidR="0045670A" w:rsidRDefault="0045670A" w:rsidP="000D4A72">
      <w:pPr>
        <w:tabs>
          <w:tab w:val="num" w:pos="0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9BF87" w14:textId="77777777" w:rsidR="0045670A" w:rsidRPr="00CA0052" w:rsidRDefault="0045670A" w:rsidP="00CA0052">
      <w:pPr>
        <w:pStyle w:val="Sraopastraipa"/>
        <w:numPr>
          <w:ilvl w:val="0"/>
          <w:numId w:val="4"/>
        </w:numPr>
        <w:tabs>
          <w:tab w:val="left" w:pos="36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bCs/>
          <w:iCs/>
          <w:sz w:val="24"/>
          <w:szCs w:val="24"/>
        </w:rPr>
        <w:t>Pirmumo eilė suteikiama:</w:t>
      </w:r>
    </w:p>
    <w:p w14:paraId="74B51FF0" w14:textId="77777777" w:rsidR="00305143" w:rsidRPr="00CA0052" w:rsidRDefault="00305143" w:rsidP="00CA0052">
      <w:pPr>
        <w:pStyle w:val="Sraopastraipa"/>
        <w:numPr>
          <w:ilvl w:val="1"/>
          <w:numId w:val="4"/>
        </w:numPr>
        <w:tabs>
          <w:tab w:val="left" w:pos="360"/>
          <w:tab w:val="left" w:pos="851"/>
          <w:tab w:val="left" w:pos="1134"/>
          <w:tab w:val="num" w:pos="1353"/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iCs/>
          <w:sz w:val="24"/>
          <w:szCs w:val="24"/>
        </w:rPr>
        <w:t>priešmokyklinio ugdymo grupės vaikams;</w:t>
      </w:r>
    </w:p>
    <w:p w14:paraId="1BF5641A" w14:textId="1D4F02A8" w:rsidR="0045670A" w:rsidRPr="00CA0052" w:rsidRDefault="0045670A" w:rsidP="00CA0052">
      <w:pPr>
        <w:pStyle w:val="Sraopastraipa"/>
        <w:numPr>
          <w:ilvl w:val="1"/>
          <w:numId w:val="4"/>
        </w:numPr>
        <w:tabs>
          <w:tab w:val="left" w:pos="360"/>
          <w:tab w:val="left" w:pos="851"/>
          <w:tab w:val="left" w:pos="1134"/>
          <w:tab w:val="num" w:pos="1353"/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</w:t>
      </w:r>
      <w:r w:rsidR="004A41B6" w:rsidRPr="00CA00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klasių mokiniams, kurių abu </w:t>
      </w:r>
      <w:bookmarkStart w:id="0" w:name="_Hlk196750038"/>
      <w:r w:rsidR="004A41B6" w:rsidRPr="00CA00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tėvai </w:t>
      </w:r>
      <w:r w:rsidR="00673E45" w:rsidRPr="00CA0052">
        <w:rPr>
          <w:rFonts w:ascii="Times New Roman" w:eastAsia="Times New Roman" w:hAnsi="Times New Roman" w:cs="Times New Roman"/>
          <w:iCs/>
          <w:sz w:val="24"/>
          <w:szCs w:val="24"/>
        </w:rPr>
        <w:t xml:space="preserve">(globėjai/rūpintojai) </w:t>
      </w:r>
      <w:bookmarkEnd w:id="0"/>
      <w:r w:rsidR="004A41B6" w:rsidRPr="00CA0052">
        <w:rPr>
          <w:rFonts w:ascii="Times New Roman" w:eastAsia="Times New Roman" w:hAnsi="Times New Roman" w:cs="Times New Roman"/>
          <w:iCs/>
          <w:sz w:val="24"/>
          <w:szCs w:val="24"/>
        </w:rPr>
        <w:t>dirba ir neturi vyresniųjų brolių ar seserų;</w:t>
      </w:r>
    </w:p>
    <w:p w14:paraId="300E0CEB" w14:textId="61986D60" w:rsidR="004A41B6" w:rsidRPr="00CA0052" w:rsidRDefault="004A41B6" w:rsidP="00CA0052">
      <w:pPr>
        <w:pStyle w:val="Sraopastraipa"/>
        <w:numPr>
          <w:ilvl w:val="1"/>
          <w:numId w:val="4"/>
        </w:numPr>
        <w:tabs>
          <w:tab w:val="left" w:pos="360"/>
          <w:tab w:val="left" w:pos="851"/>
          <w:tab w:val="left" w:pos="1134"/>
          <w:tab w:val="num" w:pos="1353"/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iCs/>
          <w:sz w:val="24"/>
          <w:szCs w:val="24"/>
        </w:rPr>
        <w:t xml:space="preserve">1 klasių mokiniams, kurių </w:t>
      </w:r>
      <w:r w:rsidRPr="00CA00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abu </w:t>
      </w:r>
      <w:r w:rsidR="00673E45" w:rsidRPr="00CA00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tėvai </w:t>
      </w:r>
      <w:r w:rsidR="00673E45" w:rsidRPr="00CA0052">
        <w:rPr>
          <w:rFonts w:ascii="Times New Roman" w:eastAsia="Times New Roman" w:hAnsi="Times New Roman" w:cs="Times New Roman"/>
          <w:iCs/>
          <w:sz w:val="24"/>
          <w:szCs w:val="24"/>
        </w:rPr>
        <w:t xml:space="preserve">(globėjai/rūpintojai) </w:t>
      </w:r>
      <w:r w:rsidRPr="00CA0052">
        <w:rPr>
          <w:rFonts w:ascii="Times New Roman" w:eastAsia="Times New Roman" w:hAnsi="Times New Roman" w:cs="Times New Roman"/>
          <w:iCs/>
          <w:sz w:val="24"/>
          <w:szCs w:val="24"/>
        </w:rPr>
        <w:t>dirba;</w:t>
      </w:r>
    </w:p>
    <w:p w14:paraId="37619F52" w14:textId="77777777" w:rsidR="00305143" w:rsidRPr="00CA0052" w:rsidRDefault="00D81C7C" w:rsidP="00CA0052">
      <w:pPr>
        <w:pStyle w:val="Sraopastraipa"/>
        <w:numPr>
          <w:ilvl w:val="1"/>
          <w:numId w:val="4"/>
        </w:numPr>
        <w:tabs>
          <w:tab w:val="left" w:pos="360"/>
          <w:tab w:val="left" w:pos="851"/>
          <w:tab w:val="left" w:pos="1134"/>
          <w:tab w:val="num" w:pos="1353"/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iCs/>
          <w:sz w:val="24"/>
          <w:szCs w:val="24"/>
        </w:rPr>
        <w:t>1-2 klasių mokiniams iš socialiai remtinų, rizikos grupės šeimų;</w:t>
      </w:r>
      <w:r w:rsidR="00305143" w:rsidRPr="00CA005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258AD8B" w14:textId="59D40F73" w:rsidR="00305143" w:rsidRPr="00CA0052" w:rsidRDefault="00305143" w:rsidP="00CA0052">
      <w:pPr>
        <w:pStyle w:val="Sraopastraipa"/>
        <w:numPr>
          <w:ilvl w:val="1"/>
          <w:numId w:val="4"/>
        </w:numPr>
        <w:tabs>
          <w:tab w:val="left" w:pos="360"/>
          <w:tab w:val="left" w:pos="851"/>
          <w:tab w:val="left" w:pos="1134"/>
          <w:tab w:val="num" w:pos="1353"/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iCs/>
          <w:sz w:val="24"/>
          <w:szCs w:val="24"/>
        </w:rPr>
        <w:t xml:space="preserve">2 klasių mokiniams, kurių </w:t>
      </w:r>
      <w:r w:rsidRPr="00CA00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tėvai </w:t>
      </w:r>
      <w:r w:rsidRPr="00CA0052">
        <w:rPr>
          <w:rFonts w:ascii="Times New Roman" w:eastAsia="Times New Roman" w:hAnsi="Times New Roman" w:cs="Times New Roman"/>
          <w:iCs/>
          <w:sz w:val="24"/>
          <w:szCs w:val="24"/>
        </w:rPr>
        <w:t>(globėjai/rūpintojai) dirba;</w:t>
      </w:r>
    </w:p>
    <w:p w14:paraId="7E5902CA" w14:textId="77777777" w:rsidR="004A41B6" w:rsidRPr="00CA0052" w:rsidRDefault="004A41B6" w:rsidP="00CA0052">
      <w:pPr>
        <w:pStyle w:val="Sraopastraipa"/>
        <w:numPr>
          <w:ilvl w:val="1"/>
          <w:numId w:val="4"/>
        </w:numPr>
        <w:tabs>
          <w:tab w:val="left" w:pos="360"/>
          <w:tab w:val="left" w:pos="851"/>
          <w:tab w:val="left" w:pos="1134"/>
          <w:tab w:val="num" w:pos="1353"/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0052">
        <w:rPr>
          <w:rFonts w:ascii="Times New Roman" w:eastAsia="Times New Roman" w:hAnsi="Times New Roman" w:cs="Times New Roman"/>
          <w:iCs/>
          <w:sz w:val="24"/>
          <w:szCs w:val="24"/>
        </w:rPr>
        <w:t>1-4 klasių mokiniams, kurie turi laukti mokyklinio</w:t>
      </w:r>
      <w:r w:rsidR="00035038" w:rsidRPr="00CA0052">
        <w:rPr>
          <w:rFonts w:ascii="Times New Roman" w:eastAsia="Times New Roman" w:hAnsi="Times New Roman" w:cs="Times New Roman"/>
          <w:iCs/>
          <w:sz w:val="24"/>
          <w:szCs w:val="24"/>
        </w:rPr>
        <w:t xml:space="preserve"> autobuso ar viešojo transporto. </w:t>
      </w:r>
    </w:p>
    <w:p w14:paraId="37CCE9EF" w14:textId="77777777" w:rsidR="0045670A" w:rsidRPr="0053394C" w:rsidRDefault="0045670A" w:rsidP="000D4A72">
      <w:pPr>
        <w:tabs>
          <w:tab w:val="num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734B0" w14:textId="231B2C9F" w:rsidR="0045670A" w:rsidRPr="0053394C" w:rsidRDefault="0045670A" w:rsidP="000D4A72">
      <w:pPr>
        <w:tabs>
          <w:tab w:val="num" w:pos="0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53394C" w:rsidRPr="00533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394C" w:rsidRPr="005339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SKYRIUS </w:t>
      </w:r>
    </w:p>
    <w:p w14:paraId="1FED2CFD" w14:textId="77777777" w:rsidR="0053394C" w:rsidRPr="0053394C" w:rsidRDefault="0053394C" w:rsidP="000D4A72">
      <w:pPr>
        <w:tabs>
          <w:tab w:val="num" w:pos="0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68E3B2B6" w14:textId="77777777" w:rsidR="0053394C" w:rsidRPr="0053394C" w:rsidRDefault="0053394C" w:rsidP="000D4A72">
      <w:pPr>
        <w:tabs>
          <w:tab w:val="num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BD0EE" w14:textId="59BA6FDD" w:rsidR="004A41B6" w:rsidRDefault="000D4A72" w:rsidP="00CA0052">
      <w:pPr>
        <w:numPr>
          <w:ilvl w:val="0"/>
          <w:numId w:val="4"/>
        </w:numPr>
        <w:tabs>
          <w:tab w:val="num" w:pos="360"/>
          <w:tab w:val="left" w:pos="851"/>
          <w:tab w:val="left" w:pos="993"/>
          <w:tab w:val="left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4A41B6">
        <w:rPr>
          <w:rFonts w:ascii="Times New Roman" w:eastAsia="Times New Roman" w:hAnsi="Times New Roman" w:cs="Times New Roman"/>
          <w:sz w:val="24"/>
          <w:szCs w:val="24"/>
          <w:lang w:eastAsia="lt-LT"/>
        </w:rPr>
        <w:t>ailgintos mokymosi dienos grupės veiklos nuostatai tvirtinami</w:t>
      </w:r>
      <w:r w:rsidR="004A41B6" w:rsidRPr="005463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progimnazijos direktoriaus įsakymu. </w:t>
      </w:r>
    </w:p>
    <w:p w14:paraId="319AE1A6" w14:textId="77777777" w:rsidR="0053394C" w:rsidRPr="0053394C" w:rsidRDefault="0053394C" w:rsidP="00CA0052">
      <w:pPr>
        <w:numPr>
          <w:ilvl w:val="0"/>
          <w:numId w:val="4"/>
        </w:numPr>
        <w:tabs>
          <w:tab w:val="num" w:pos="360"/>
          <w:tab w:val="left" w:pos="851"/>
          <w:tab w:val="left" w:pos="993"/>
          <w:tab w:val="left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>Esant reikalui nuostatai gali būti keičiami ar papildomi.</w:t>
      </w:r>
    </w:p>
    <w:p w14:paraId="1DCF7713" w14:textId="57E7BF03" w:rsidR="0053394C" w:rsidRDefault="0053394C" w:rsidP="00CA0052">
      <w:pPr>
        <w:numPr>
          <w:ilvl w:val="0"/>
          <w:numId w:val="4"/>
        </w:numPr>
        <w:tabs>
          <w:tab w:val="num" w:pos="360"/>
          <w:tab w:val="left" w:pos="993"/>
          <w:tab w:val="left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Pailgintos </w:t>
      </w:r>
      <w:r w:rsidR="00B83609">
        <w:rPr>
          <w:rFonts w:ascii="Times New Roman" w:eastAsia="Times New Roman" w:hAnsi="Times New Roman" w:cs="Times New Roman"/>
          <w:sz w:val="24"/>
          <w:szCs w:val="24"/>
        </w:rPr>
        <w:t>mokymosi</w:t>
      </w:r>
      <w:r w:rsidRPr="0053394C">
        <w:rPr>
          <w:rFonts w:ascii="Times New Roman" w:eastAsia="Times New Roman" w:hAnsi="Times New Roman" w:cs="Times New Roman"/>
          <w:sz w:val="24"/>
          <w:szCs w:val="24"/>
        </w:rPr>
        <w:t xml:space="preserve"> dienos grupės veiklos priežiūrą vykdo direktoriaus pavaduotojas </w:t>
      </w:r>
      <w:r w:rsidRPr="004A41B6">
        <w:rPr>
          <w:rFonts w:ascii="Times New Roman" w:eastAsia="Times New Roman" w:hAnsi="Times New Roman" w:cs="Times New Roman"/>
          <w:sz w:val="24"/>
          <w:szCs w:val="24"/>
        </w:rPr>
        <w:t xml:space="preserve">ugdymui. </w:t>
      </w:r>
    </w:p>
    <w:p w14:paraId="3B17CF3F" w14:textId="60624846" w:rsidR="004A41B6" w:rsidRPr="00A17A9D" w:rsidRDefault="004A41B6" w:rsidP="00CA0052">
      <w:pPr>
        <w:numPr>
          <w:ilvl w:val="0"/>
          <w:numId w:val="4"/>
        </w:numPr>
        <w:tabs>
          <w:tab w:val="num" w:pos="360"/>
          <w:tab w:val="left" w:pos="993"/>
          <w:tab w:val="left" w:pos="1620"/>
        </w:tabs>
        <w:spacing w:after="0" w:line="360" w:lineRule="auto"/>
        <w:ind w:left="0" w:firstLine="567"/>
        <w:jc w:val="both"/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035038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Pailgintos mokymosi dienos grupės veiklos nuostatai </w:t>
      </w:r>
      <w:r w:rsidRPr="00035038">
        <w:rPr>
          <w:rFonts w:ascii="Times New Roman" w:hAnsi="Times New Roman" w:cs="Times New Roman"/>
          <w:sz w:val="24"/>
          <w:szCs w:val="24"/>
          <w:lang w:eastAsia="lt-LT"/>
        </w:rPr>
        <w:t xml:space="preserve">yra skelbiami progimnazijos internetinėje svetainėje </w:t>
      </w:r>
      <w:hyperlink r:id="rId8" w:history="1">
        <w:r w:rsidRPr="00035038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www.saltiniomokykla.lt</w:t>
        </w:r>
      </w:hyperlink>
    </w:p>
    <w:p w14:paraId="1B767855" w14:textId="7D083FD6" w:rsidR="004A41B6" w:rsidRPr="00351987" w:rsidRDefault="000D4A72" w:rsidP="00CA0052">
      <w:pPr>
        <w:numPr>
          <w:ilvl w:val="0"/>
          <w:numId w:val="4"/>
        </w:numPr>
        <w:tabs>
          <w:tab w:val="left" w:pos="993"/>
          <w:tab w:val="left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49E">
        <w:rPr>
          <w:rFonts w:ascii="Times New Roman" w:hAnsi="Times New Roman" w:cs="Times New Roman"/>
          <w:sz w:val="24"/>
          <w:szCs w:val="24"/>
          <w:lang w:eastAsia="lt-LT"/>
        </w:rPr>
        <w:t>Su patvirtintais</w:t>
      </w:r>
      <w:r w:rsidR="004A41B6" w:rsidRPr="00E4349E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865CE5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>grupės</w:t>
      </w:r>
      <w:r w:rsidR="004A41B6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</w:t>
      </w:r>
      <w:r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>tatai</w:t>
      </w:r>
      <w:r w:rsidR="004A41B6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C00E5B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supažindin</w:t>
      </w:r>
      <w:r w:rsidR="00144A1F">
        <w:rPr>
          <w:rFonts w:ascii="Times New Roman" w:eastAsia="Times New Roman" w:hAnsi="Times New Roman" w:cs="Times New Roman"/>
          <w:sz w:val="24"/>
          <w:szCs w:val="24"/>
          <w:lang w:eastAsia="lt-LT"/>
        </w:rPr>
        <w:t>amas</w:t>
      </w:r>
      <w:r w:rsidR="00C00E5B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4A1F" w:rsidRPr="00E4349E">
        <w:rPr>
          <w:rFonts w:ascii="Times New Roman" w:hAnsi="Times New Roman" w:cs="Times New Roman"/>
          <w:sz w:val="24"/>
          <w:szCs w:val="24"/>
          <w:lang w:eastAsia="lt-LT"/>
        </w:rPr>
        <w:t xml:space="preserve">pailgintos mokymosi dienos grupės auklėtojas </w:t>
      </w:r>
      <w:r w:rsidR="00C00E5B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elektroninėmis priemonėmis Dokumentų</w:t>
      </w:r>
      <w:r w:rsidR="00E4349E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00E5B" w:rsidRPr="00E4349E">
        <w:rPr>
          <w:rFonts w:ascii="Times New Roman" w:eastAsia="Times New Roman" w:hAnsi="Times New Roman" w:cs="Times New Roman"/>
          <w:sz w:val="24"/>
          <w:szCs w:val="24"/>
          <w:lang w:eastAsia="lt-LT"/>
        </w:rPr>
        <w:t>valdymo sistemoje (DVS).</w:t>
      </w:r>
      <w:r w:rsidR="004A41B6" w:rsidRPr="00E4349E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49935AD7" w14:textId="0805177D" w:rsidR="000134C2" w:rsidRPr="00A17A9D" w:rsidRDefault="000134C2" w:rsidP="00CA0052">
      <w:pPr>
        <w:numPr>
          <w:ilvl w:val="0"/>
          <w:numId w:val="4"/>
        </w:numPr>
        <w:tabs>
          <w:tab w:val="num" w:pos="360"/>
          <w:tab w:val="left" w:pos="993"/>
          <w:tab w:val="left" w:pos="16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4C2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4432B9" w:rsidRPr="00A17A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pailgintos mokymosi dienos grupės </w:t>
      </w:r>
      <w:r w:rsidR="009259D5">
        <w:rPr>
          <w:rFonts w:ascii="Times New Roman" w:eastAsia="Times New Roman" w:hAnsi="Times New Roman" w:cs="Times New Roman"/>
          <w:sz w:val="24"/>
          <w:szCs w:val="24"/>
        </w:rPr>
        <w:t>nuostatais</w:t>
      </w:r>
      <w:r w:rsidR="00F665CF">
        <w:rPr>
          <w:rFonts w:ascii="Times New Roman" w:eastAsia="Times New Roman" w:hAnsi="Times New Roman" w:cs="Times New Roman"/>
          <w:sz w:val="24"/>
          <w:szCs w:val="24"/>
        </w:rPr>
        <w:t xml:space="preserve"> pailgintos mokymosi dienos auklėtojas</w:t>
      </w:r>
      <w:r w:rsidRPr="000134C2">
        <w:rPr>
          <w:rFonts w:ascii="Times New Roman" w:eastAsia="Times New Roman" w:hAnsi="Times New Roman" w:cs="Times New Roman"/>
          <w:sz w:val="24"/>
          <w:szCs w:val="24"/>
        </w:rPr>
        <w:t xml:space="preserve"> supažindina </w:t>
      </w:r>
      <w:r w:rsidR="00F27B80">
        <w:rPr>
          <w:rFonts w:ascii="Times New Roman" w:eastAsia="Times New Roman" w:hAnsi="Times New Roman" w:cs="Times New Roman"/>
          <w:sz w:val="24"/>
          <w:szCs w:val="24"/>
        </w:rPr>
        <w:t>vaikų/</w:t>
      </w:r>
      <w:r w:rsidRPr="000134C2">
        <w:rPr>
          <w:rFonts w:ascii="Times New Roman" w:eastAsia="Times New Roman" w:hAnsi="Times New Roman" w:cs="Times New Roman"/>
          <w:sz w:val="24"/>
          <w:szCs w:val="24"/>
        </w:rPr>
        <w:t>mokini</w:t>
      </w:r>
      <w:r w:rsidR="00F665CF">
        <w:rPr>
          <w:rFonts w:ascii="Times New Roman" w:eastAsia="Times New Roman" w:hAnsi="Times New Roman" w:cs="Times New Roman"/>
          <w:sz w:val="24"/>
          <w:szCs w:val="24"/>
        </w:rPr>
        <w:t xml:space="preserve">ų </w:t>
      </w:r>
      <w:r w:rsidRPr="000134C2">
        <w:rPr>
          <w:rFonts w:ascii="Times New Roman" w:eastAsia="Times New Roman" w:hAnsi="Times New Roman" w:cs="Times New Roman"/>
          <w:sz w:val="24"/>
          <w:szCs w:val="24"/>
        </w:rPr>
        <w:t>tėvus (globėjus/rūpintojus</w:t>
      </w:r>
      <w:r w:rsidR="00F665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F3238E" w14:textId="77777777" w:rsidR="0053394C" w:rsidRPr="0053394C" w:rsidRDefault="0053394C" w:rsidP="0053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7CDC9" w14:textId="77777777" w:rsidR="0053394C" w:rsidRPr="0053394C" w:rsidRDefault="0053394C" w:rsidP="0053394C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94C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</w:p>
    <w:sectPr w:rsidR="0053394C" w:rsidRPr="0053394C" w:rsidSect="00AF0EF9">
      <w:headerReference w:type="default" r:id="rId9"/>
      <w:pgSz w:w="11906" w:h="16838"/>
      <w:pgMar w:top="1134" w:right="567" w:bottom="1134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A775" w14:textId="77777777" w:rsidR="0062429C" w:rsidRDefault="0062429C">
      <w:pPr>
        <w:spacing w:after="0" w:line="240" w:lineRule="auto"/>
      </w:pPr>
      <w:r>
        <w:separator/>
      </w:r>
    </w:p>
  </w:endnote>
  <w:endnote w:type="continuationSeparator" w:id="0">
    <w:p w14:paraId="1ABD8AF0" w14:textId="77777777" w:rsidR="0062429C" w:rsidRDefault="0062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40FE" w14:textId="77777777" w:rsidR="0062429C" w:rsidRDefault="0062429C">
      <w:pPr>
        <w:spacing w:after="0" w:line="240" w:lineRule="auto"/>
      </w:pPr>
      <w:r>
        <w:separator/>
      </w:r>
    </w:p>
  </w:footnote>
  <w:footnote w:type="continuationSeparator" w:id="0">
    <w:p w14:paraId="2A4CF2D2" w14:textId="77777777" w:rsidR="0062429C" w:rsidRDefault="0062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18627"/>
      <w:docPartObj>
        <w:docPartGallery w:val="Page Numbers (Top of Page)"/>
        <w:docPartUnique/>
      </w:docPartObj>
    </w:sdtPr>
    <w:sdtContent>
      <w:p w14:paraId="7EFADB13" w14:textId="77777777" w:rsidR="002966F2" w:rsidRDefault="005339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A9D" w:rsidRPr="00A17A9D">
          <w:rPr>
            <w:noProof/>
            <w:lang w:val="lt-LT"/>
          </w:rPr>
          <w:t>2</w:t>
        </w:r>
        <w:r>
          <w:fldChar w:fldCharType="end"/>
        </w:r>
      </w:p>
    </w:sdtContent>
  </w:sdt>
  <w:p w14:paraId="78B35272" w14:textId="77777777" w:rsidR="002966F2" w:rsidRDefault="002966F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611"/>
    <w:multiLevelType w:val="multilevel"/>
    <w:tmpl w:val="AC70B3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E21785"/>
    <w:multiLevelType w:val="hybridMultilevel"/>
    <w:tmpl w:val="CE9EFB48"/>
    <w:lvl w:ilvl="0" w:tplc="13482F30">
      <w:start w:val="2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9F45032"/>
    <w:multiLevelType w:val="multilevel"/>
    <w:tmpl w:val="B91843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EC24026"/>
    <w:multiLevelType w:val="multilevel"/>
    <w:tmpl w:val="5BAE95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3456903">
    <w:abstractNumId w:val="3"/>
  </w:num>
  <w:num w:numId="2" w16cid:durableId="2047024077">
    <w:abstractNumId w:val="0"/>
  </w:num>
  <w:num w:numId="3" w16cid:durableId="463037061">
    <w:abstractNumId w:val="1"/>
  </w:num>
  <w:num w:numId="4" w16cid:durableId="1267079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4C"/>
    <w:rsid w:val="0000292F"/>
    <w:rsid w:val="000105F9"/>
    <w:rsid w:val="000134C2"/>
    <w:rsid w:val="00035038"/>
    <w:rsid w:val="000357B6"/>
    <w:rsid w:val="0005523C"/>
    <w:rsid w:val="000D4A72"/>
    <w:rsid w:val="00102C03"/>
    <w:rsid w:val="0011326F"/>
    <w:rsid w:val="00144A1F"/>
    <w:rsid w:val="0016006B"/>
    <w:rsid w:val="001B0356"/>
    <w:rsid w:val="002045C6"/>
    <w:rsid w:val="00293FB0"/>
    <w:rsid w:val="002966F2"/>
    <w:rsid w:val="002D4B21"/>
    <w:rsid w:val="00305143"/>
    <w:rsid w:val="00307AFB"/>
    <w:rsid w:val="00351987"/>
    <w:rsid w:val="003C13CF"/>
    <w:rsid w:val="003D31D9"/>
    <w:rsid w:val="003E5607"/>
    <w:rsid w:val="004432B9"/>
    <w:rsid w:val="004475E1"/>
    <w:rsid w:val="0045670A"/>
    <w:rsid w:val="004A41B6"/>
    <w:rsid w:val="004B23B4"/>
    <w:rsid w:val="004C066C"/>
    <w:rsid w:val="004D6912"/>
    <w:rsid w:val="004F4399"/>
    <w:rsid w:val="00504E65"/>
    <w:rsid w:val="005216A0"/>
    <w:rsid w:val="0053394C"/>
    <w:rsid w:val="005846DD"/>
    <w:rsid w:val="005A4C5F"/>
    <w:rsid w:val="005B1B16"/>
    <w:rsid w:val="005C2A0A"/>
    <w:rsid w:val="005C7581"/>
    <w:rsid w:val="005D78F4"/>
    <w:rsid w:val="006117FC"/>
    <w:rsid w:val="006211E8"/>
    <w:rsid w:val="006234F3"/>
    <w:rsid w:val="00623B62"/>
    <w:rsid w:val="0062429C"/>
    <w:rsid w:val="00672FB9"/>
    <w:rsid w:val="006739B9"/>
    <w:rsid w:val="00673E45"/>
    <w:rsid w:val="006B29AB"/>
    <w:rsid w:val="006E2246"/>
    <w:rsid w:val="006F274C"/>
    <w:rsid w:val="00735A4A"/>
    <w:rsid w:val="00736CCB"/>
    <w:rsid w:val="00795CF4"/>
    <w:rsid w:val="007A47E3"/>
    <w:rsid w:val="00802857"/>
    <w:rsid w:val="008119A7"/>
    <w:rsid w:val="00855FAA"/>
    <w:rsid w:val="00865CE5"/>
    <w:rsid w:val="00881E53"/>
    <w:rsid w:val="008A6DB8"/>
    <w:rsid w:val="008F6CE2"/>
    <w:rsid w:val="009259D5"/>
    <w:rsid w:val="00934FD3"/>
    <w:rsid w:val="009F07F3"/>
    <w:rsid w:val="009F2358"/>
    <w:rsid w:val="009F275D"/>
    <w:rsid w:val="009F45A1"/>
    <w:rsid w:val="00A16AB3"/>
    <w:rsid w:val="00A17A9D"/>
    <w:rsid w:val="00A977E2"/>
    <w:rsid w:val="00AA4B62"/>
    <w:rsid w:val="00AD692F"/>
    <w:rsid w:val="00AF0EF9"/>
    <w:rsid w:val="00B13849"/>
    <w:rsid w:val="00B462D7"/>
    <w:rsid w:val="00B47FED"/>
    <w:rsid w:val="00B65C5B"/>
    <w:rsid w:val="00B83609"/>
    <w:rsid w:val="00BC739A"/>
    <w:rsid w:val="00BE1031"/>
    <w:rsid w:val="00C00E5B"/>
    <w:rsid w:val="00C10E13"/>
    <w:rsid w:val="00C22295"/>
    <w:rsid w:val="00C36825"/>
    <w:rsid w:val="00C654CA"/>
    <w:rsid w:val="00C671B6"/>
    <w:rsid w:val="00C67D80"/>
    <w:rsid w:val="00C73D74"/>
    <w:rsid w:val="00CA0052"/>
    <w:rsid w:val="00CC7FB9"/>
    <w:rsid w:val="00D43DD2"/>
    <w:rsid w:val="00D609FB"/>
    <w:rsid w:val="00D81C7C"/>
    <w:rsid w:val="00DC3AC1"/>
    <w:rsid w:val="00E211AA"/>
    <w:rsid w:val="00E4349E"/>
    <w:rsid w:val="00E56B27"/>
    <w:rsid w:val="00E910CD"/>
    <w:rsid w:val="00EA0B7C"/>
    <w:rsid w:val="00EA58F2"/>
    <w:rsid w:val="00F13AC4"/>
    <w:rsid w:val="00F27784"/>
    <w:rsid w:val="00F27B80"/>
    <w:rsid w:val="00F665CF"/>
    <w:rsid w:val="00F82966"/>
    <w:rsid w:val="00F85357"/>
    <w:rsid w:val="00F8735F"/>
    <w:rsid w:val="00FA2F98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1E2F"/>
  <w15:chartTrackingRefBased/>
  <w15:docId w15:val="{9723B226-4004-4998-8944-E2D0A54A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3394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339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394C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5670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A41B6"/>
    <w:rPr>
      <w:color w:val="0563C1" w:themeColor="hyperlink"/>
      <w:u w:val="single"/>
    </w:rPr>
  </w:style>
  <w:style w:type="paragraph" w:styleId="Pataisymai">
    <w:name w:val="Revision"/>
    <w:hidden/>
    <w:uiPriority w:val="99"/>
    <w:semiHidden/>
    <w:rsid w:val="005D7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tiniomokykl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1CAD-9FF2-4E6B-87E2-6C18F682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Lina Kutkaitienė</cp:lastModifiedBy>
  <cp:revision>86</cp:revision>
  <cp:lastPrinted>2019-09-10T06:26:00Z</cp:lastPrinted>
  <dcterms:created xsi:type="dcterms:W3CDTF">2020-09-29T06:44:00Z</dcterms:created>
  <dcterms:modified xsi:type="dcterms:W3CDTF">2025-06-18T11:09:00Z</dcterms:modified>
</cp:coreProperties>
</file>